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A9" w:rsidRPr="001130A9" w:rsidRDefault="001130A9" w:rsidP="001130A9">
      <w:pPr>
        <w:rPr>
          <w:sz w:val="24"/>
          <w:szCs w:val="24"/>
          <w:lang w:eastAsia="ru-RU"/>
        </w:rPr>
      </w:pPr>
    </w:p>
    <w:p w:rsidR="001130A9" w:rsidRPr="001130A9" w:rsidRDefault="001130A9" w:rsidP="001130A9">
      <w:pPr>
        <w:rPr>
          <w:rFonts w:ascii="Calibri" w:hAnsi="Calibri" w:cs="Calibri"/>
          <w:sz w:val="24"/>
          <w:szCs w:val="24"/>
        </w:rPr>
      </w:pPr>
      <w:r w:rsidRPr="001130A9">
        <w:rPr>
          <w:rStyle w:val="c32"/>
          <w:b/>
          <w:bCs/>
          <w:color w:val="000000"/>
          <w:sz w:val="24"/>
          <w:szCs w:val="24"/>
        </w:rPr>
        <w:t>Аннотация к рабочей программе по математике 5 класса,</w:t>
      </w:r>
    </w:p>
    <w:p w:rsidR="001130A9" w:rsidRPr="001130A9" w:rsidRDefault="001130A9" w:rsidP="001130A9">
      <w:pPr>
        <w:rPr>
          <w:rFonts w:ascii="Calibri" w:hAnsi="Calibri" w:cs="Calibri"/>
          <w:sz w:val="24"/>
          <w:szCs w:val="24"/>
        </w:rPr>
      </w:pPr>
      <w:proofErr w:type="gramStart"/>
      <w:r w:rsidRPr="001130A9">
        <w:rPr>
          <w:rStyle w:val="c32"/>
          <w:b/>
          <w:bCs/>
          <w:color w:val="000000"/>
          <w:sz w:val="24"/>
          <w:szCs w:val="24"/>
        </w:rPr>
        <w:t>реализуемой</w:t>
      </w:r>
      <w:proofErr w:type="gramEnd"/>
      <w:r w:rsidRPr="001130A9">
        <w:rPr>
          <w:rStyle w:val="c32"/>
          <w:b/>
          <w:bCs/>
          <w:color w:val="000000"/>
          <w:sz w:val="24"/>
          <w:szCs w:val="24"/>
        </w:rPr>
        <w:t xml:space="preserve"> в 2022 - 2023</w:t>
      </w:r>
      <w:r w:rsidRPr="001130A9">
        <w:rPr>
          <w:rStyle w:val="c32"/>
          <w:b/>
          <w:bCs/>
          <w:color w:val="000000"/>
          <w:sz w:val="24"/>
          <w:szCs w:val="24"/>
        </w:rPr>
        <w:t xml:space="preserve"> учебном году.</w:t>
      </w:r>
    </w:p>
    <w:p w:rsidR="001130A9" w:rsidRPr="001130A9" w:rsidRDefault="001130A9" w:rsidP="001130A9">
      <w:pPr>
        <w:rPr>
          <w:sz w:val="24"/>
          <w:szCs w:val="24"/>
          <w:lang w:eastAsia="ru-RU"/>
        </w:rPr>
      </w:pPr>
      <w:proofErr w:type="gramStart"/>
      <w:r w:rsidRPr="001130A9">
        <w:rPr>
          <w:sz w:val="24"/>
          <w:szCs w:val="24"/>
        </w:rPr>
        <w:t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1130A9">
        <w:rPr>
          <w:sz w:val="24"/>
          <w:szCs w:val="24"/>
        </w:rPr>
        <w:t xml:space="preserve"> В рабочей программе учтены идеи и положения Концепции развития математического образования в Российской </w:t>
      </w:r>
      <w:r w:rsidRPr="001130A9">
        <w:rPr>
          <w:sz w:val="24"/>
          <w:szCs w:val="24"/>
        </w:rPr>
        <w:br/>
        <w:t>Федерации.</w:t>
      </w:r>
    </w:p>
    <w:p w:rsidR="001130A9" w:rsidRPr="001130A9" w:rsidRDefault="001130A9" w:rsidP="001130A9">
      <w:pPr>
        <w:rPr>
          <w:rFonts w:ascii="Calibri" w:hAnsi="Calibri" w:cs="Calibri"/>
          <w:sz w:val="24"/>
          <w:szCs w:val="24"/>
          <w:lang w:eastAsia="ru-RU"/>
        </w:rPr>
      </w:pPr>
      <w:r w:rsidRPr="001130A9">
        <w:rPr>
          <w:sz w:val="24"/>
          <w:szCs w:val="24"/>
          <w:lang w:eastAsia="ru-RU"/>
        </w:rPr>
        <w:t xml:space="preserve">При составлении программы использовался Сборник рабочих программ  для общеобразовательных организаций. Математика 5-6 классы, составитель Т.А. </w:t>
      </w:r>
      <w:proofErr w:type="spellStart"/>
      <w:r w:rsidRPr="001130A9">
        <w:rPr>
          <w:sz w:val="24"/>
          <w:szCs w:val="24"/>
          <w:lang w:eastAsia="ru-RU"/>
        </w:rPr>
        <w:t>Бурмистрова</w:t>
      </w:r>
      <w:proofErr w:type="spellEnd"/>
      <w:r w:rsidRPr="001130A9">
        <w:rPr>
          <w:sz w:val="24"/>
          <w:szCs w:val="24"/>
          <w:lang w:eastAsia="ru-RU"/>
        </w:rPr>
        <w:t>. Москва. «Просвещение» 2016 год.</w:t>
      </w:r>
    </w:p>
    <w:p w:rsidR="001130A9" w:rsidRPr="001130A9" w:rsidRDefault="001130A9" w:rsidP="001130A9">
      <w:pPr>
        <w:rPr>
          <w:rFonts w:ascii="Calibri" w:hAnsi="Calibri" w:cs="Calibri"/>
          <w:sz w:val="24"/>
          <w:szCs w:val="24"/>
          <w:lang w:eastAsia="ru-RU"/>
        </w:rPr>
      </w:pPr>
      <w:r w:rsidRPr="001130A9">
        <w:rPr>
          <w:sz w:val="24"/>
          <w:szCs w:val="24"/>
          <w:lang w:eastAsia="ru-RU"/>
        </w:rPr>
        <w:t>Рабочая программа ориентирована на использование учебн</w:t>
      </w:r>
      <w:proofErr w:type="gramStart"/>
      <w:r w:rsidRPr="001130A9">
        <w:rPr>
          <w:sz w:val="24"/>
          <w:szCs w:val="24"/>
          <w:lang w:eastAsia="ru-RU"/>
        </w:rPr>
        <w:t>о-</w:t>
      </w:r>
      <w:proofErr w:type="gramEnd"/>
      <w:r w:rsidRPr="001130A9">
        <w:rPr>
          <w:sz w:val="24"/>
          <w:szCs w:val="24"/>
          <w:lang w:eastAsia="ru-RU"/>
        </w:rPr>
        <w:t xml:space="preserve"> методического комплекта:</w:t>
      </w:r>
    </w:p>
    <w:p w:rsidR="001130A9" w:rsidRPr="001130A9" w:rsidRDefault="001130A9" w:rsidP="001130A9">
      <w:pPr>
        <w:rPr>
          <w:rFonts w:ascii="Calibri" w:hAnsi="Calibri" w:cs="Calibri"/>
          <w:sz w:val="24"/>
          <w:szCs w:val="24"/>
          <w:lang w:eastAsia="ru-RU"/>
        </w:rPr>
      </w:pPr>
      <w:r w:rsidRPr="001130A9">
        <w:rPr>
          <w:i/>
          <w:iCs/>
          <w:sz w:val="24"/>
          <w:szCs w:val="24"/>
          <w:lang w:eastAsia="ru-RU"/>
        </w:rPr>
        <w:t>Математика 5 класс</w:t>
      </w:r>
      <w:r w:rsidRPr="001130A9">
        <w:rPr>
          <w:sz w:val="24"/>
          <w:szCs w:val="24"/>
          <w:lang w:eastAsia="ru-RU"/>
        </w:rPr>
        <w:t xml:space="preserve">: учебник для общеобразовательных организаций. /С.М. Никольский, М. К. Потапов, Н. Н. Решетников, А. В. </w:t>
      </w:r>
      <w:proofErr w:type="spellStart"/>
      <w:r w:rsidRPr="001130A9">
        <w:rPr>
          <w:sz w:val="24"/>
          <w:szCs w:val="24"/>
          <w:lang w:eastAsia="ru-RU"/>
        </w:rPr>
        <w:t>Шевкин</w:t>
      </w:r>
      <w:proofErr w:type="spellEnd"/>
      <w:r w:rsidRPr="001130A9">
        <w:rPr>
          <w:sz w:val="24"/>
          <w:szCs w:val="24"/>
          <w:lang w:eastAsia="ru-RU"/>
        </w:rPr>
        <w:t xml:space="preserve"> – М.: Просвещение, 2016</w:t>
      </w:r>
    </w:p>
    <w:p w:rsidR="001130A9" w:rsidRPr="001130A9" w:rsidRDefault="001130A9" w:rsidP="001130A9">
      <w:pPr>
        <w:rPr>
          <w:rFonts w:ascii="Calibri" w:hAnsi="Calibri" w:cs="Calibri"/>
          <w:sz w:val="24"/>
          <w:szCs w:val="24"/>
          <w:lang w:eastAsia="ru-RU"/>
        </w:rPr>
      </w:pPr>
      <w:r w:rsidRPr="001130A9">
        <w:rPr>
          <w:i/>
          <w:iCs/>
          <w:sz w:val="24"/>
          <w:szCs w:val="24"/>
          <w:lang w:eastAsia="ru-RU"/>
        </w:rPr>
        <w:t>Математика 5 класс</w:t>
      </w:r>
      <w:r w:rsidRPr="001130A9">
        <w:rPr>
          <w:sz w:val="24"/>
          <w:szCs w:val="24"/>
          <w:lang w:eastAsia="ru-RU"/>
        </w:rPr>
        <w:t>: дидактические материалы по математике/ М. К</w:t>
      </w:r>
      <w:proofErr w:type="gramStart"/>
      <w:r w:rsidRPr="001130A9">
        <w:rPr>
          <w:sz w:val="24"/>
          <w:szCs w:val="24"/>
          <w:lang w:eastAsia="ru-RU"/>
        </w:rPr>
        <w:t xml:space="preserve"> .</w:t>
      </w:r>
      <w:proofErr w:type="gramEnd"/>
      <w:r w:rsidRPr="001130A9">
        <w:rPr>
          <w:sz w:val="24"/>
          <w:szCs w:val="24"/>
          <w:lang w:eastAsia="ru-RU"/>
        </w:rPr>
        <w:t xml:space="preserve">Потапов , А В. </w:t>
      </w:r>
      <w:proofErr w:type="spellStart"/>
      <w:r w:rsidRPr="001130A9">
        <w:rPr>
          <w:sz w:val="24"/>
          <w:szCs w:val="24"/>
          <w:lang w:eastAsia="ru-RU"/>
        </w:rPr>
        <w:t>Шевкин</w:t>
      </w:r>
      <w:proofErr w:type="spellEnd"/>
      <w:r w:rsidRPr="001130A9">
        <w:rPr>
          <w:sz w:val="24"/>
          <w:szCs w:val="24"/>
          <w:lang w:eastAsia="ru-RU"/>
        </w:rPr>
        <w:t xml:space="preserve"> – М.: Просвещение, 2017</w:t>
      </w:r>
    </w:p>
    <w:p w:rsidR="001130A9" w:rsidRPr="001130A9" w:rsidRDefault="001130A9" w:rsidP="001130A9">
      <w:pPr>
        <w:rPr>
          <w:rFonts w:ascii="Calibri" w:hAnsi="Calibri" w:cs="Calibri"/>
          <w:sz w:val="24"/>
          <w:szCs w:val="24"/>
          <w:lang w:eastAsia="ru-RU"/>
        </w:rPr>
      </w:pPr>
      <w:r w:rsidRPr="001130A9">
        <w:rPr>
          <w:i/>
          <w:iCs/>
          <w:sz w:val="24"/>
          <w:szCs w:val="24"/>
          <w:lang w:eastAsia="ru-RU"/>
        </w:rPr>
        <w:t>Математика 5 класс</w:t>
      </w:r>
      <w:r w:rsidRPr="001130A9">
        <w:rPr>
          <w:sz w:val="24"/>
          <w:szCs w:val="24"/>
          <w:lang w:eastAsia="ru-RU"/>
        </w:rPr>
        <w:t>: рабочая тетрадь по математике в двух частях: пособие для учащихся общеобразовательных организаций/ М</w:t>
      </w:r>
      <w:proofErr w:type="gramStart"/>
      <w:r w:rsidRPr="001130A9">
        <w:rPr>
          <w:sz w:val="24"/>
          <w:szCs w:val="24"/>
          <w:lang w:eastAsia="ru-RU"/>
        </w:rPr>
        <w:t xml:space="preserve"> .</w:t>
      </w:r>
      <w:proofErr w:type="gramEnd"/>
      <w:r w:rsidRPr="001130A9">
        <w:rPr>
          <w:sz w:val="24"/>
          <w:szCs w:val="24"/>
          <w:lang w:eastAsia="ru-RU"/>
        </w:rPr>
        <w:t xml:space="preserve">К. Потапов , А. В. </w:t>
      </w:r>
      <w:proofErr w:type="spellStart"/>
      <w:r w:rsidRPr="001130A9">
        <w:rPr>
          <w:sz w:val="24"/>
          <w:szCs w:val="24"/>
          <w:lang w:eastAsia="ru-RU"/>
        </w:rPr>
        <w:t>Шевкин</w:t>
      </w:r>
      <w:proofErr w:type="spellEnd"/>
      <w:r w:rsidRPr="001130A9">
        <w:rPr>
          <w:sz w:val="24"/>
          <w:szCs w:val="24"/>
          <w:lang w:eastAsia="ru-RU"/>
        </w:rPr>
        <w:t xml:space="preserve"> – М.: Просвещение, 2017</w:t>
      </w:r>
    </w:p>
    <w:p w:rsidR="001130A9" w:rsidRPr="001130A9" w:rsidRDefault="001130A9" w:rsidP="001130A9">
      <w:pPr>
        <w:rPr>
          <w:rFonts w:ascii="Calibri" w:hAnsi="Calibri" w:cs="Calibri"/>
          <w:sz w:val="24"/>
          <w:szCs w:val="24"/>
          <w:lang w:eastAsia="ru-RU"/>
        </w:rPr>
      </w:pPr>
      <w:r w:rsidRPr="001130A9">
        <w:rPr>
          <w:i/>
          <w:iCs/>
          <w:sz w:val="24"/>
          <w:szCs w:val="24"/>
          <w:lang w:eastAsia="ru-RU"/>
        </w:rPr>
        <w:t>Математика 5 класс</w:t>
      </w:r>
      <w:r w:rsidRPr="001130A9">
        <w:rPr>
          <w:sz w:val="24"/>
          <w:szCs w:val="24"/>
          <w:lang w:eastAsia="ru-RU"/>
        </w:rPr>
        <w:t>: тематические тесты/ П. В. Чулков, Е. Ф. Шершнев, О</w:t>
      </w:r>
      <w:proofErr w:type="gramStart"/>
      <w:r w:rsidRPr="001130A9">
        <w:rPr>
          <w:sz w:val="24"/>
          <w:szCs w:val="24"/>
          <w:lang w:eastAsia="ru-RU"/>
        </w:rPr>
        <w:t xml:space="preserve"> .</w:t>
      </w:r>
      <w:proofErr w:type="gramEnd"/>
      <w:r w:rsidRPr="001130A9">
        <w:rPr>
          <w:sz w:val="24"/>
          <w:szCs w:val="24"/>
          <w:lang w:eastAsia="ru-RU"/>
        </w:rPr>
        <w:t xml:space="preserve">Ф. </w:t>
      </w:r>
      <w:proofErr w:type="spellStart"/>
      <w:r w:rsidRPr="001130A9">
        <w:rPr>
          <w:sz w:val="24"/>
          <w:szCs w:val="24"/>
          <w:lang w:eastAsia="ru-RU"/>
        </w:rPr>
        <w:t>Зарапина</w:t>
      </w:r>
      <w:proofErr w:type="spellEnd"/>
      <w:r w:rsidRPr="001130A9">
        <w:rPr>
          <w:sz w:val="24"/>
          <w:szCs w:val="24"/>
          <w:lang w:eastAsia="ru-RU"/>
        </w:rPr>
        <w:t xml:space="preserve"> - М.: Просвещение,2016</w:t>
      </w:r>
    </w:p>
    <w:p w:rsidR="001130A9" w:rsidRPr="001130A9" w:rsidRDefault="001130A9" w:rsidP="001130A9">
      <w:pPr>
        <w:rPr>
          <w:rFonts w:ascii="Calibri" w:hAnsi="Calibri" w:cs="Calibri"/>
          <w:sz w:val="24"/>
          <w:szCs w:val="24"/>
          <w:lang w:eastAsia="ru-RU"/>
        </w:rPr>
      </w:pPr>
      <w:r w:rsidRPr="001130A9">
        <w:rPr>
          <w:i/>
          <w:iCs/>
          <w:sz w:val="24"/>
          <w:szCs w:val="24"/>
          <w:lang w:eastAsia="ru-RU"/>
        </w:rPr>
        <w:t>Математика 5 класс</w:t>
      </w:r>
      <w:r w:rsidRPr="001130A9">
        <w:rPr>
          <w:sz w:val="24"/>
          <w:szCs w:val="24"/>
          <w:lang w:eastAsia="ru-RU"/>
        </w:rPr>
        <w:t xml:space="preserve">. Методические рекомендации: пособие для учителей </w:t>
      </w:r>
      <w:proofErr w:type="spellStart"/>
      <w:r w:rsidRPr="001130A9">
        <w:rPr>
          <w:sz w:val="24"/>
          <w:szCs w:val="24"/>
          <w:lang w:eastAsia="ru-RU"/>
        </w:rPr>
        <w:t>общеобразоват</w:t>
      </w:r>
      <w:proofErr w:type="spellEnd"/>
      <w:r w:rsidRPr="001130A9">
        <w:rPr>
          <w:sz w:val="24"/>
          <w:szCs w:val="24"/>
          <w:lang w:eastAsia="ru-RU"/>
        </w:rPr>
        <w:t>. учреждений/ М. К. Потапов</w:t>
      </w:r>
      <w:proofErr w:type="gramStart"/>
      <w:r w:rsidRPr="001130A9">
        <w:rPr>
          <w:sz w:val="24"/>
          <w:szCs w:val="24"/>
          <w:lang w:eastAsia="ru-RU"/>
        </w:rPr>
        <w:t xml:space="preserve"> ,</w:t>
      </w:r>
      <w:proofErr w:type="gramEnd"/>
      <w:r w:rsidRPr="001130A9">
        <w:rPr>
          <w:sz w:val="24"/>
          <w:szCs w:val="24"/>
          <w:lang w:eastAsia="ru-RU"/>
        </w:rPr>
        <w:t xml:space="preserve"> А. В .</w:t>
      </w:r>
      <w:proofErr w:type="spellStart"/>
      <w:r w:rsidRPr="001130A9">
        <w:rPr>
          <w:sz w:val="24"/>
          <w:szCs w:val="24"/>
          <w:lang w:eastAsia="ru-RU"/>
        </w:rPr>
        <w:t>Шевкин</w:t>
      </w:r>
      <w:proofErr w:type="spellEnd"/>
      <w:r w:rsidRPr="001130A9">
        <w:rPr>
          <w:sz w:val="24"/>
          <w:szCs w:val="24"/>
          <w:lang w:eastAsia="ru-RU"/>
        </w:rPr>
        <w:t xml:space="preserve"> – М.: Просвещение</w:t>
      </w:r>
      <w:r w:rsidRPr="001130A9">
        <w:rPr>
          <w:sz w:val="24"/>
          <w:szCs w:val="24"/>
          <w:shd w:val="clear" w:color="auto" w:fill="FFFFFF"/>
          <w:lang w:eastAsia="ru-RU"/>
        </w:rPr>
        <w:t>, 2016.</w:t>
      </w:r>
    </w:p>
    <w:p w:rsidR="001130A9" w:rsidRPr="001130A9" w:rsidRDefault="001130A9" w:rsidP="001130A9">
      <w:pPr>
        <w:rPr>
          <w:rFonts w:ascii="Calibri" w:hAnsi="Calibri" w:cs="Calibri"/>
          <w:sz w:val="24"/>
          <w:szCs w:val="24"/>
          <w:lang w:eastAsia="ru-RU"/>
        </w:rPr>
      </w:pPr>
    </w:p>
    <w:p w:rsidR="001130A9" w:rsidRPr="001130A9" w:rsidRDefault="001130A9" w:rsidP="001130A9">
      <w:pPr>
        <w:rPr>
          <w:rFonts w:ascii="Cambria" w:eastAsia="MS Mincho" w:hAnsi="Cambria"/>
          <w:sz w:val="24"/>
          <w:szCs w:val="24"/>
        </w:rPr>
      </w:pPr>
      <w:r w:rsidRPr="001130A9">
        <w:rPr>
          <w:sz w:val="24"/>
          <w:szCs w:val="24"/>
        </w:rPr>
        <w:t>Приоритетными целями обучения математике в 5 классе являются:</w:t>
      </w:r>
    </w:p>
    <w:p w:rsidR="001130A9" w:rsidRPr="001130A9" w:rsidRDefault="001130A9" w:rsidP="001130A9">
      <w:pPr>
        <w:rPr>
          <w:rFonts w:ascii="Cambria" w:eastAsia="MS Mincho" w:hAnsi="Cambria"/>
          <w:sz w:val="24"/>
          <w:szCs w:val="24"/>
        </w:rPr>
      </w:pPr>
      <w:r w:rsidRPr="001130A9">
        <w:rPr>
          <w:sz w:val="24"/>
          <w:szCs w:val="24"/>
        </w:rPr>
        <w:t xml:space="preserve">—  продолжение формирования основных математических понятий (число, величина, </w:t>
      </w:r>
      <w:r w:rsidRPr="001130A9">
        <w:rPr>
          <w:rFonts w:ascii="Cambria" w:eastAsia="MS Mincho" w:hAnsi="Cambria"/>
          <w:sz w:val="24"/>
          <w:szCs w:val="24"/>
        </w:rPr>
        <w:br/>
      </w:r>
      <w:r w:rsidRPr="001130A9">
        <w:rPr>
          <w:sz w:val="24"/>
          <w:szCs w:val="24"/>
        </w:rPr>
        <w:t xml:space="preserve">геометрическая фигура), обеспечивающих преемственность и перспективность математического образования обучающихся; </w:t>
      </w:r>
    </w:p>
    <w:p w:rsidR="001130A9" w:rsidRPr="001130A9" w:rsidRDefault="001130A9" w:rsidP="001130A9">
      <w:pPr>
        <w:rPr>
          <w:rFonts w:ascii="Cambria" w:eastAsia="MS Mincho" w:hAnsi="Cambria"/>
          <w:sz w:val="24"/>
          <w:szCs w:val="24"/>
        </w:rPr>
      </w:pPr>
      <w:r w:rsidRPr="001130A9">
        <w:rPr>
          <w:sz w:val="24"/>
          <w:szCs w:val="24"/>
        </w:rPr>
        <w:t xml:space="preserve">— 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1130A9" w:rsidRPr="001130A9" w:rsidRDefault="001130A9" w:rsidP="001130A9">
      <w:pPr>
        <w:rPr>
          <w:rFonts w:ascii="Cambria" w:eastAsia="MS Mincho" w:hAnsi="Cambria"/>
          <w:sz w:val="24"/>
          <w:szCs w:val="24"/>
        </w:rPr>
      </w:pPr>
      <w:r w:rsidRPr="001130A9">
        <w:rPr>
          <w:sz w:val="24"/>
          <w:szCs w:val="24"/>
        </w:rPr>
        <w:t xml:space="preserve">—  подведение обучающихся на доступном для них </w:t>
      </w:r>
      <w:proofErr w:type="gramStart"/>
      <w:r w:rsidRPr="001130A9">
        <w:rPr>
          <w:sz w:val="24"/>
          <w:szCs w:val="24"/>
        </w:rPr>
        <w:t>уровне</w:t>
      </w:r>
      <w:proofErr w:type="gramEnd"/>
      <w:r w:rsidRPr="001130A9">
        <w:rPr>
          <w:sz w:val="24"/>
          <w:szCs w:val="24"/>
        </w:rPr>
        <w:t xml:space="preserve"> к осознанию взаимосвязи математики и окружающего мира; </w:t>
      </w:r>
    </w:p>
    <w:p w:rsidR="001130A9" w:rsidRPr="001130A9" w:rsidRDefault="001130A9" w:rsidP="001130A9">
      <w:pPr>
        <w:pStyle w:val="a3"/>
        <w:rPr>
          <w:rFonts w:ascii="Cambria" w:eastAsia="MS Mincho" w:hAnsi="Cambria"/>
        </w:rPr>
      </w:pPr>
      <w:r w:rsidRPr="001130A9">
        <w:lastRenderedPageBreak/>
        <w:t>— 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130A9" w:rsidRPr="001130A9" w:rsidRDefault="001130A9" w:rsidP="001130A9">
      <w:pPr>
        <w:rPr>
          <w:rFonts w:ascii="Arial" w:hAnsi="Arial" w:cs="Arial"/>
          <w:color w:val="181818"/>
          <w:sz w:val="24"/>
          <w:szCs w:val="24"/>
        </w:rPr>
      </w:pPr>
      <w:r w:rsidRPr="001130A9">
        <w:rPr>
          <w:b/>
          <w:bCs/>
          <w:color w:val="181818"/>
          <w:sz w:val="24"/>
          <w:szCs w:val="24"/>
        </w:rPr>
        <w:t>Структура курса</w:t>
      </w:r>
    </w:p>
    <w:p w:rsidR="001130A9" w:rsidRPr="001130A9" w:rsidRDefault="001130A9" w:rsidP="001130A9">
      <w:pPr>
        <w:rPr>
          <w:rFonts w:ascii="Arial" w:hAnsi="Arial" w:cs="Arial"/>
          <w:color w:val="181818"/>
          <w:sz w:val="24"/>
          <w:szCs w:val="24"/>
        </w:rPr>
      </w:pPr>
      <w:r w:rsidRPr="001130A9">
        <w:rPr>
          <w:color w:val="181818"/>
          <w:sz w:val="24"/>
          <w:szCs w:val="24"/>
        </w:rPr>
        <w:t>Вводное повторение.</w:t>
      </w:r>
    </w:p>
    <w:p w:rsidR="001130A9" w:rsidRPr="001130A9" w:rsidRDefault="001130A9" w:rsidP="001130A9">
      <w:pPr>
        <w:rPr>
          <w:rFonts w:ascii="Arial" w:hAnsi="Arial" w:cs="Arial"/>
          <w:color w:val="181818"/>
          <w:sz w:val="24"/>
          <w:szCs w:val="24"/>
        </w:rPr>
      </w:pPr>
      <w:r w:rsidRPr="001130A9">
        <w:rPr>
          <w:color w:val="181818"/>
          <w:sz w:val="24"/>
          <w:szCs w:val="24"/>
        </w:rPr>
        <w:t>Натуральные числа и нуль.</w:t>
      </w:r>
    </w:p>
    <w:p w:rsidR="001130A9" w:rsidRPr="001130A9" w:rsidRDefault="001130A9" w:rsidP="001130A9">
      <w:pPr>
        <w:rPr>
          <w:rFonts w:ascii="Arial" w:hAnsi="Arial" w:cs="Arial"/>
          <w:color w:val="181818"/>
          <w:sz w:val="24"/>
          <w:szCs w:val="24"/>
        </w:rPr>
      </w:pPr>
      <w:r w:rsidRPr="001130A9">
        <w:rPr>
          <w:color w:val="181818"/>
          <w:sz w:val="24"/>
          <w:szCs w:val="24"/>
        </w:rPr>
        <w:t>Измерение величин.</w:t>
      </w:r>
    </w:p>
    <w:p w:rsidR="001130A9" w:rsidRPr="001130A9" w:rsidRDefault="001130A9" w:rsidP="001130A9">
      <w:pPr>
        <w:rPr>
          <w:rFonts w:ascii="Arial" w:hAnsi="Arial" w:cs="Arial"/>
          <w:color w:val="181818"/>
          <w:sz w:val="24"/>
          <w:szCs w:val="24"/>
        </w:rPr>
      </w:pPr>
      <w:r w:rsidRPr="001130A9">
        <w:rPr>
          <w:color w:val="181818"/>
          <w:sz w:val="24"/>
          <w:szCs w:val="24"/>
        </w:rPr>
        <w:t>Делимость натуральных чисел.</w:t>
      </w:r>
    </w:p>
    <w:p w:rsidR="001130A9" w:rsidRPr="001130A9" w:rsidRDefault="001130A9" w:rsidP="001130A9">
      <w:pPr>
        <w:rPr>
          <w:rFonts w:ascii="Arial" w:hAnsi="Arial" w:cs="Arial"/>
          <w:color w:val="181818"/>
          <w:sz w:val="24"/>
          <w:szCs w:val="24"/>
        </w:rPr>
      </w:pPr>
      <w:r w:rsidRPr="001130A9">
        <w:rPr>
          <w:color w:val="181818"/>
          <w:sz w:val="24"/>
          <w:szCs w:val="24"/>
        </w:rPr>
        <w:t>Обыкновенные дроби.</w:t>
      </w:r>
    </w:p>
    <w:p w:rsidR="001130A9" w:rsidRPr="001130A9" w:rsidRDefault="001130A9" w:rsidP="001130A9">
      <w:pPr>
        <w:rPr>
          <w:rFonts w:ascii="Arial" w:hAnsi="Arial" w:cs="Arial"/>
          <w:color w:val="181818"/>
          <w:sz w:val="24"/>
          <w:szCs w:val="24"/>
        </w:rPr>
      </w:pPr>
      <w:r w:rsidRPr="001130A9">
        <w:rPr>
          <w:color w:val="181818"/>
          <w:sz w:val="24"/>
          <w:szCs w:val="24"/>
        </w:rPr>
        <w:t>Повторение.</w:t>
      </w:r>
    </w:p>
    <w:p w:rsidR="001130A9" w:rsidRPr="001130A9" w:rsidRDefault="001130A9" w:rsidP="001130A9">
      <w:pPr>
        <w:rPr>
          <w:rFonts w:ascii="Cambria" w:eastAsia="MS Mincho" w:hAnsi="Cambria"/>
          <w:sz w:val="24"/>
          <w:szCs w:val="24"/>
        </w:rPr>
      </w:pPr>
      <w:bookmarkStart w:id="0" w:name="_GoBack"/>
      <w:bookmarkEnd w:id="0"/>
      <w:r w:rsidRPr="001130A9">
        <w:rPr>
          <w:sz w:val="24"/>
          <w:szCs w:val="24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  170 учебных часов.</w:t>
      </w:r>
    </w:p>
    <w:p w:rsidR="001130A9" w:rsidRPr="001130A9" w:rsidRDefault="001130A9" w:rsidP="001130A9">
      <w:pPr>
        <w:rPr>
          <w:rFonts w:ascii="Calibri" w:hAnsi="Calibri" w:cs="Calibri"/>
          <w:sz w:val="24"/>
          <w:szCs w:val="24"/>
          <w:lang w:eastAsia="ru-RU"/>
        </w:rPr>
      </w:pPr>
    </w:p>
    <w:p w:rsidR="00723C7B" w:rsidRPr="001130A9" w:rsidRDefault="00723C7B" w:rsidP="001130A9">
      <w:pPr>
        <w:rPr>
          <w:sz w:val="24"/>
          <w:szCs w:val="24"/>
        </w:rPr>
      </w:pPr>
    </w:p>
    <w:sectPr w:rsidR="00723C7B" w:rsidRPr="001130A9" w:rsidSect="001130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446E"/>
    <w:multiLevelType w:val="multilevel"/>
    <w:tmpl w:val="FD90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9"/>
    <w:rsid w:val="001130A9"/>
    <w:rsid w:val="0072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11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130A9"/>
  </w:style>
  <w:style w:type="paragraph" w:styleId="a3">
    <w:name w:val="No Spacing"/>
    <w:basedOn w:val="a"/>
    <w:uiPriority w:val="1"/>
    <w:qFormat/>
    <w:rsid w:val="0011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11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130A9"/>
  </w:style>
  <w:style w:type="paragraph" w:styleId="a3">
    <w:name w:val="No Spacing"/>
    <w:basedOn w:val="a"/>
    <w:uiPriority w:val="1"/>
    <w:qFormat/>
    <w:rsid w:val="0011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2022-07-07T08:53:00Z</dcterms:created>
  <dcterms:modified xsi:type="dcterms:W3CDTF">2022-07-07T09:07:00Z</dcterms:modified>
</cp:coreProperties>
</file>